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93" w:rsidRDefault="00662093" w:rsidP="0066209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o-RO"/>
        </w:rPr>
      </w:pPr>
      <w:r>
        <w:rPr>
          <w:rFonts w:ascii="Times New Roman" w:eastAsia="Calibri" w:hAnsi="Times New Roman"/>
          <w:b/>
          <w:sz w:val="28"/>
          <w:szCs w:val="28"/>
          <w:lang w:val="ro-RO"/>
        </w:rPr>
        <w:t>Lista Proiectelor Comitetelor sectoriale pentru formarea profesională,</w:t>
      </w:r>
    </w:p>
    <w:p w:rsidR="00662093" w:rsidRDefault="008D68A5" w:rsidP="0066209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o-RO"/>
        </w:rPr>
      </w:pPr>
      <w:r>
        <w:rPr>
          <w:rFonts w:ascii="Times New Roman" w:eastAsia="Calibri" w:hAnsi="Times New Roman"/>
          <w:b/>
          <w:sz w:val="28"/>
          <w:szCs w:val="28"/>
          <w:lang w:val="ro-RO"/>
        </w:rPr>
        <w:t>aprobate</w:t>
      </w:r>
      <w:bookmarkStart w:id="0" w:name="_GoBack"/>
      <w:bookmarkEnd w:id="0"/>
      <w:r w:rsidR="00662093">
        <w:rPr>
          <w:rFonts w:ascii="Times New Roman" w:eastAsia="Calibri" w:hAnsi="Times New Roman"/>
          <w:b/>
          <w:sz w:val="28"/>
          <w:szCs w:val="28"/>
          <w:lang w:val="ro-RO"/>
        </w:rPr>
        <w:t xml:space="preserve"> pentru a fi finanțate din bugetul de stat, în anul 2020</w:t>
      </w:r>
    </w:p>
    <w:p w:rsidR="00531517" w:rsidRPr="005129CC" w:rsidRDefault="00531517" w:rsidP="005315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Style w:val="TableGrid"/>
        <w:tblW w:w="0" w:type="auto"/>
        <w:tblInd w:w="-702" w:type="dxa"/>
        <w:tblLook w:val="04A0" w:firstRow="1" w:lastRow="0" w:firstColumn="1" w:lastColumn="0" w:noHBand="0" w:noVBand="1"/>
      </w:tblPr>
      <w:tblGrid>
        <w:gridCol w:w="854"/>
        <w:gridCol w:w="3517"/>
        <w:gridCol w:w="4374"/>
        <w:gridCol w:w="1862"/>
      </w:tblGrid>
      <w:tr w:rsidR="005129CC" w:rsidRPr="005129CC" w:rsidTr="00D04258">
        <w:tc>
          <w:tcPr>
            <w:tcW w:w="630" w:type="dxa"/>
          </w:tcPr>
          <w:p w:rsidR="00A40F93" w:rsidRPr="005129CC" w:rsidRDefault="00A40F93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8B0AB5" w:rsidRPr="005129CC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</w:t>
            </w:r>
          </w:p>
        </w:tc>
        <w:tc>
          <w:tcPr>
            <w:tcW w:w="3600" w:type="dxa"/>
          </w:tcPr>
          <w:p w:rsidR="0029560C" w:rsidRPr="005129CC" w:rsidRDefault="0029560C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8B0AB5" w:rsidRPr="005129CC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comitetului sectorial</w:t>
            </w:r>
          </w:p>
        </w:tc>
        <w:tc>
          <w:tcPr>
            <w:tcW w:w="4500" w:type="dxa"/>
          </w:tcPr>
          <w:p w:rsidR="0029560C" w:rsidRPr="005129CC" w:rsidRDefault="0029560C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8B0AB5" w:rsidRPr="005129CC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proiectului</w:t>
            </w:r>
          </w:p>
        </w:tc>
        <w:tc>
          <w:tcPr>
            <w:tcW w:w="1877" w:type="dxa"/>
          </w:tcPr>
          <w:p w:rsidR="008B0AB5" w:rsidRPr="005129CC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Suma mijloacelor financiare solicitată</w:t>
            </w:r>
          </w:p>
        </w:tc>
      </w:tr>
      <w:tr w:rsidR="005129CC" w:rsidRPr="005129CC" w:rsidTr="00D04258">
        <w:tc>
          <w:tcPr>
            <w:tcW w:w="630" w:type="dxa"/>
          </w:tcPr>
          <w:p w:rsidR="000A5E42" w:rsidRPr="005129CC" w:rsidRDefault="000A5E4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1.</w:t>
            </w:r>
          </w:p>
        </w:tc>
        <w:tc>
          <w:tcPr>
            <w:tcW w:w="3600" w:type="dxa"/>
          </w:tcPr>
          <w:p w:rsidR="000A5E42" w:rsidRPr="005129CC" w:rsidRDefault="000A5E42" w:rsidP="00F56F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din agricultură și industria alimentară</w:t>
            </w:r>
          </w:p>
        </w:tc>
        <w:tc>
          <w:tcPr>
            <w:tcW w:w="4500" w:type="dxa"/>
          </w:tcPr>
          <w:p w:rsidR="000A5E42" w:rsidRPr="005129CC" w:rsidRDefault="003E1E4C" w:rsidP="003E1E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Prin instruire, organizare și acțiuni rezultative spre un Comitet sectorial eficient și durabil</w:t>
            </w:r>
          </w:p>
        </w:tc>
        <w:tc>
          <w:tcPr>
            <w:tcW w:w="1877" w:type="dxa"/>
          </w:tcPr>
          <w:p w:rsidR="000A5E42" w:rsidRPr="005129CC" w:rsidRDefault="003E1E4C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</w:t>
            </w:r>
            <w:r w:rsidR="000A5E42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00 000 lei</w:t>
            </w:r>
          </w:p>
        </w:tc>
      </w:tr>
      <w:tr w:rsidR="005129CC" w:rsidRPr="005129CC" w:rsidTr="00D04258">
        <w:tc>
          <w:tcPr>
            <w:tcW w:w="630" w:type="dxa"/>
          </w:tcPr>
          <w:p w:rsidR="00C92298" w:rsidRPr="005129CC" w:rsidRDefault="00BE033B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</w:t>
            </w:r>
            <w:r w:rsidR="00A165F1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C92298" w:rsidRPr="005129CC" w:rsidRDefault="00336CD0" w:rsidP="00336C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domeniul d</w:t>
            </w:r>
            <w:r w:rsidRPr="005129CC"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  <w:t>istribuției apei, salubritate, gestionarea deșeurilor, activități de decontaminare</w:t>
            </w: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4500" w:type="dxa"/>
          </w:tcPr>
          <w:p w:rsidR="00C92298" w:rsidRPr="005129CC" w:rsidRDefault="00336CD0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Lansarea, promovarea și consolidarea capacităților </w:t>
            </w:r>
            <w:r w:rsidR="000B3D08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domeniul d</w:t>
            </w:r>
            <w:r w:rsidR="000B3D08" w:rsidRPr="005129CC"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  <w:t>istribuției apei, salubritate, gestionarea deșeurilor, activități de decontaminare</w:t>
            </w:r>
          </w:p>
        </w:tc>
        <w:tc>
          <w:tcPr>
            <w:tcW w:w="1877" w:type="dxa"/>
          </w:tcPr>
          <w:p w:rsidR="00C92298" w:rsidRPr="005129CC" w:rsidRDefault="0062574A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300 000 lei</w:t>
            </w:r>
          </w:p>
        </w:tc>
      </w:tr>
      <w:tr w:rsidR="005129CC" w:rsidRPr="005129CC" w:rsidTr="00D04258">
        <w:tc>
          <w:tcPr>
            <w:tcW w:w="630" w:type="dxa"/>
          </w:tcPr>
          <w:p w:rsidR="00A165F1" w:rsidRPr="005129CC" w:rsidRDefault="00BE033B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3</w:t>
            </w:r>
            <w:r w:rsidR="00BF1EE1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A165F1" w:rsidRPr="005129CC" w:rsidRDefault="00336CD0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construcțiilor</w:t>
            </w:r>
          </w:p>
        </w:tc>
        <w:tc>
          <w:tcPr>
            <w:tcW w:w="4500" w:type="dxa"/>
          </w:tcPr>
          <w:p w:rsidR="00A165F1" w:rsidRPr="005129CC" w:rsidRDefault="00AC4AA5" w:rsidP="00DC03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Consolidarea capacităților membrilor Comitetelor sectorial pentru formarea profesională în ramura construcțiilor și dezvoltarea platformelor regionale de comunicare și cooperare în cadrul sectorului de construcții</w:t>
            </w:r>
          </w:p>
        </w:tc>
        <w:tc>
          <w:tcPr>
            <w:tcW w:w="1877" w:type="dxa"/>
          </w:tcPr>
          <w:p w:rsidR="00A165F1" w:rsidRPr="005129CC" w:rsidRDefault="00AC4AA5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140 983 lei</w:t>
            </w:r>
          </w:p>
        </w:tc>
      </w:tr>
      <w:tr w:rsidR="005129CC" w:rsidRPr="005129CC" w:rsidTr="00D04258">
        <w:tc>
          <w:tcPr>
            <w:tcW w:w="630" w:type="dxa"/>
          </w:tcPr>
          <w:p w:rsidR="00BF1EE1" w:rsidRPr="005129CC" w:rsidRDefault="00256B8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  <w:r w:rsidR="00BF1EE1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BF1EE1" w:rsidRPr="005129CC" w:rsidRDefault="006A26AC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industria ușoară</w:t>
            </w:r>
          </w:p>
        </w:tc>
        <w:tc>
          <w:tcPr>
            <w:tcW w:w="4500" w:type="dxa"/>
          </w:tcPr>
          <w:p w:rsidR="00BF1EE1" w:rsidRPr="005129CC" w:rsidRDefault="00796BBC" w:rsidP="00796B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Sporirea coeziunii în sectorul industriei ușoare</w:t>
            </w:r>
          </w:p>
        </w:tc>
        <w:tc>
          <w:tcPr>
            <w:tcW w:w="1877" w:type="dxa"/>
          </w:tcPr>
          <w:p w:rsidR="00BF1EE1" w:rsidRPr="005129CC" w:rsidRDefault="00192842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102 85</w:t>
            </w:r>
            <w:r w:rsidR="00DA5716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 lei</w:t>
            </w:r>
          </w:p>
        </w:tc>
      </w:tr>
      <w:tr w:rsidR="005129CC" w:rsidRPr="005129CC" w:rsidTr="00D04258">
        <w:tc>
          <w:tcPr>
            <w:tcW w:w="630" w:type="dxa"/>
          </w:tcPr>
          <w:p w:rsidR="00796BBC" w:rsidRPr="005129CC" w:rsidRDefault="00256B8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5</w:t>
            </w:r>
            <w:r w:rsidR="00796BBC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796BBC" w:rsidRPr="005129CC" w:rsidRDefault="00796BBC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industria ușoară</w:t>
            </w:r>
          </w:p>
        </w:tc>
        <w:tc>
          <w:tcPr>
            <w:tcW w:w="4500" w:type="dxa"/>
          </w:tcPr>
          <w:p w:rsidR="00796BBC" w:rsidRPr="005129CC" w:rsidRDefault="00796BBC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Formarea competențelor profesională în domeniul securității și sănătății în</w:t>
            </w:r>
            <w:r w:rsidR="0090145A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muncă ramura industriei ușoare</w:t>
            </w:r>
          </w:p>
        </w:tc>
        <w:tc>
          <w:tcPr>
            <w:tcW w:w="1877" w:type="dxa"/>
          </w:tcPr>
          <w:p w:rsidR="00796BBC" w:rsidRPr="005129CC" w:rsidRDefault="00D2120D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103 900 lei</w:t>
            </w:r>
          </w:p>
        </w:tc>
      </w:tr>
      <w:tr w:rsidR="005129CC" w:rsidRPr="005129CC" w:rsidTr="00D04258">
        <w:tc>
          <w:tcPr>
            <w:tcW w:w="630" w:type="dxa"/>
          </w:tcPr>
          <w:p w:rsidR="001656E8" w:rsidRPr="005129CC" w:rsidRDefault="00256B8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6</w:t>
            </w:r>
            <w:r w:rsidR="001656E8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1656E8" w:rsidRPr="005129CC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comerț, hoteluri și restaurante</w:t>
            </w:r>
          </w:p>
        </w:tc>
        <w:tc>
          <w:tcPr>
            <w:tcW w:w="4500" w:type="dxa"/>
          </w:tcPr>
          <w:p w:rsidR="001656E8" w:rsidRPr="005129CC" w:rsidRDefault="0090145A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Dezvoltarea competențelor profesionale ale resurselor umane din comerț, hoteluri și restaurante prin alianțe sectoriale „For Competent”</w:t>
            </w:r>
          </w:p>
        </w:tc>
        <w:tc>
          <w:tcPr>
            <w:tcW w:w="1877" w:type="dxa"/>
          </w:tcPr>
          <w:p w:rsidR="001656E8" w:rsidRPr="005129CC" w:rsidRDefault="00392246" w:rsidP="003922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237</w:t>
            </w:r>
            <w:r w:rsidR="0090145A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452</w:t>
            </w:r>
            <w:r w:rsidR="00D0425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,50</w:t>
            </w:r>
            <w:r w:rsidR="0090145A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lei</w:t>
            </w:r>
          </w:p>
        </w:tc>
      </w:tr>
      <w:tr w:rsidR="005129CC" w:rsidRPr="005129CC" w:rsidTr="00D04258">
        <w:tc>
          <w:tcPr>
            <w:tcW w:w="630" w:type="dxa"/>
          </w:tcPr>
          <w:p w:rsidR="001656E8" w:rsidRPr="005129CC" w:rsidRDefault="00256B8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7</w:t>
            </w:r>
            <w:r w:rsidR="001656E8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1656E8" w:rsidRPr="005129CC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comerț, hoteluri și restaurante</w:t>
            </w:r>
          </w:p>
        </w:tc>
        <w:tc>
          <w:tcPr>
            <w:tcW w:w="4500" w:type="dxa"/>
          </w:tcPr>
          <w:p w:rsidR="001656E8" w:rsidRPr="005129CC" w:rsidRDefault="000724F5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Diagnosticul forței de muncă și perspectivele evoluției ocupațiilor angajaților în sectorul comerț intern (alimentație publică)</w:t>
            </w:r>
          </w:p>
        </w:tc>
        <w:tc>
          <w:tcPr>
            <w:tcW w:w="1877" w:type="dxa"/>
          </w:tcPr>
          <w:p w:rsidR="001656E8" w:rsidRPr="005129CC" w:rsidRDefault="006E4CBA" w:rsidP="006E4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208</w:t>
            </w:r>
            <w:r w:rsidR="000724F5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621</w:t>
            </w:r>
            <w:r w:rsidR="000724F5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, </w:t>
            </w: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13</w:t>
            </w:r>
            <w:r w:rsidR="000724F5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lei</w:t>
            </w:r>
          </w:p>
        </w:tc>
      </w:tr>
      <w:tr w:rsidR="005129CC" w:rsidRPr="005129CC" w:rsidTr="00D04258">
        <w:tc>
          <w:tcPr>
            <w:tcW w:w="630" w:type="dxa"/>
          </w:tcPr>
          <w:p w:rsidR="001656E8" w:rsidRPr="005129CC" w:rsidRDefault="00256B8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lastRenderedPageBreak/>
              <w:t>8</w:t>
            </w:r>
            <w:r w:rsidR="001656E8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1656E8" w:rsidRPr="005129CC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comerț, hoteluri și restaurante</w:t>
            </w:r>
          </w:p>
        </w:tc>
        <w:tc>
          <w:tcPr>
            <w:tcW w:w="4500" w:type="dxa"/>
          </w:tcPr>
          <w:p w:rsidR="001656E8" w:rsidRPr="005129CC" w:rsidRDefault="000724F5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Formarea competențelor profesionale ale viitorilor bucătari și ale cadrelor didactice din instituțiile de </w:t>
            </w:r>
            <w:proofErr w:type="spellStart"/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învățămînt</w:t>
            </w:r>
            <w:proofErr w:type="spellEnd"/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profesional tehnic din sector - II</w:t>
            </w:r>
          </w:p>
        </w:tc>
        <w:tc>
          <w:tcPr>
            <w:tcW w:w="1877" w:type="dxa"/>
          </w:tcPr>
          <w:p w:rsidR="001656E8" w:rsidRPr="005129CC" w:rsidRDefault="004B64B3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259 8</w:t>
            </w:r>
            <w:r w:rsidR="000724F5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25</w:t>
            </w:r>
            <w:r w:rsidR="00446FB6"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lei</w:t>
            </w:r>
          </w:p>
        </w:tc>
      </w:tr>
      <w:tr w:rsidR="005129CC" w:rsidRPr="005129CC" w:rsidTr="00D04258">
        <w:tc>
          <w:tcPr>
            <w:tcW w:w="630" w:type="dxa"/>
          </w:tcPr>
          <w:p w:rsidR="00D63314" w:rsidRPr="005129CC" w:rsidRDefault="00256B8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9</w:t>
            </w:r>
            <w:r w:rsidR="00D63314" w:rsidRPr="005129C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600" w:type="dxa"/>
          </w:tcPr>
          <w:p w:rsidR="00D63314" w:rsidRPr="005129CC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intermedieri financiare și asigurări, tranzacții imobiliare</w:t>
            </w:r>
          </w:p>
        </w:tc>
        <w:tc>
          <w:tcPr>
            <w:tcW w:w="4500" w:type="dxa"/>
          </w:tcPr>
          <w:p w:rsidR="00D63314" w:rsidRPr="005129CC" w:rsidRDefault="00AB6B6A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5129CC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Acordarea suportului consultativ pentru identificarea traseului profesional al tinerilor și corelarea cu cerințele pieței forței de muncă</w:t>
            </w:r>
          </w:p>
        </w:tc>
        <w:tc>
          <w:tcPr>
            <w:tcW w:w="1877" w:type="dxa"/>
          </w:tcPr>
          <w:p w:rsidR="00D63314" w:rsidRPr="005129CC" w:rsidRDefault="00D12F8F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376 496 lei</w:t>
            </w:r>
          </w:p>
        </w:tc>
      </w:tr>
      <w:tr w:rsidR="005129CC" w:rsidRPr="005129CC" w:rsidTr="00D04258">
        <w:tc>
          <w:tcPr>
            <w:tcW w:w="630" w:type="dxa"/>
          </w:tcPr>
          <w:p w:rsidR="009376B9" w:rsidRPr="005129CC" w:rsidRDefault="00100D5E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Total</w:t>
            </w:r>
          </w:p>
        </w:tc>
        <w:tc>
          <w:tcPr>
            <w:tcW w:w="3600" w:type="dxa"/>
          </w:tcPr>
          <w:p w:rsidR="009376B9" w:rsidRPr="005129CC" w:rsidRDefault="009376B9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500" w:type="dxa"/>
          </w:tcPr>
          <w:p w:rsidR="009376B9" w:rsidRPr="005129CC" w:rsidRDefault="009376B9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1877" w:type="dxa"/>
          </w:tcPr>
          <w:p w:rsidR="009376B9" w:rsidRPr="005129CC" w:rsidRDefault="00D12F8F" w:rsidP="00D12F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2 030 127, 63 </w:t>
            </w:r>
            <w:r w:rsidRPr="001E40E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lei</w:t>
            </w:r>
          </w:p>
        </w:tc>
      </w:tr>
    </w:tbl>
    <w:p w:rsidR="00C037D8" w:rsidRPr="005129CC" w:rsidRDefault="00C037D8" w:rsidP="003678B3">
      <w:pPr>
        <w:spacing w:after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C037D8" w:rsidRPr="005129CC" w:rsidSect="0003611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037D8"/>
    <w:rsid w:val="00012665"/>
    <w:rsid w:val="00022685"/>
    <w:rsid w:val="00036111"/>
    <w:rsid w:val="00037252"/>
    <w:rsid w:val="0004248F"/>
    <w:rsid w:val="00056D52"/>
    <w:rsid w:val="000724F5"/>
    <w:rsid w:val="000A5E42"/>
    <w:rsid w:val="000B3D08"/>
    <w:rsid w:val="000E7780"/>
    <w:rsid w:val="00100D5E"/>
    <w:rsid w:val="001137E7"/>
    <w:rsid w:val="00116A17"/>
    <w:rsid w:val="001457DF"/>
    <w:rsid w:val="00154342"/>
    <w:rsid w:val="001656E8"/>
    <w:rsid w:val="00192842"/>
    <w:rsid w:val="001A36C0"/>
    <w:rsid w:val="001D13EB"/>
    <w:rsid w:val="001D33B2"/>
    <w:rsid w:val="001F144D"/>
    <w:rsid w:val="00206E7E"/>
    <w:rsid w:val="00223B3E"/>
    <w:rsid w:val="00256B82"/>
    <w:rsid w:val="00266317"/>
    <w:rsid w:val="00275805"/>
    <w:rsid w:val="0027716B"/>
    <w:rsid w:val="00277738"/>
    <w:rsid w:val="002950A6"/>
    <w:rsid w:val="0029560C"/>
    <w:rsid w:val="002A2FDF"/>
    <w:rsid w:val="002A6F56"/>
    <w:rsid w:val="002B7BBE"/>
    <w:rsid w:val="002E2373"/>
    <w:rsid w:val="00332EC0"/>
    <w:rsid w:val="00336CD0"/>
    <w:rsid w:val="00347DBF"/>
    <w:rsid w:val="003678B3"/>
    <w:rsid w:val="00392246"/>
    <w:rsid w:val="003A4245"/>
    <w:rsid w:val="003E1E4C"/>
    <w:rsid w:val="0041459D"/>
    <w:rsid w:val="00441041"/>
    <w:rsid w:val="00446FB6"/>
    <w:rsid w:val="00480778"/>
    <w:rsid w:val="00482461"/>
    <w:rsid w:val="004A21D5"/>
    <w:rsid w:val="004B64B3"/>
    <w:rsid w:val="004C1B55"/>
    <w:rsid w:val="005129CC"/>
    <w:rsid w:val="00515532"/>
    <w:rsid w:val="005167C6"/>
    <w:rsid w:val="00531517"/>
    <w:rsid w:val="00592BC3"/>
    <w:rsid w:val="00596332"/>
    <w:rsid w:val="005968EB"/>
    <w:rsid w:val="005C216F"/>
    <w:rsid w:val="005D20DF"/>
    <w:rsid w:val="00600264"/>
    <w:rsid w:val="00602858"/>
    <w:rsid w:val="00605A93"/>
    <w:rsid w:val="00615724"/>
    <w:rsid w:val="0062547A"/>
    <w:rsid w:val="0062574A"/>
    <w:rsid w:val="006311AB"/>
    <w:rsid w:val="00661600"/>
    <w:rsid w:val="00662093"/>
    <w:rsid w:val="006A26AC"/>
    <w:rsid w:val="006C1AE5"/>
    <w:rsid w:val="006C5482"/>
    <w:rsid w:val="006D6FD0"/>
    <w:rsid w:val="006E4CBA"/>
    <w:rsid w:val="00731AFB"/>
    <w:rsid w:val="007630CF"/>
    <w:rsid w:val="00775FD7"/>
    <w:rsid w:val="00785EBC"/>
    <w:rsid w:val="00790DBA"/>
    <w:rsid w:val="00796BBC"/>
    <w:rsid w:val="007B1AFE"/>
    <w:rsid w:val="008145D1"/>
    <w:rsid w:val="008202D7"/>
    <w:rsid w:val="008323F7"/>
    <w:rsid w:val="008352BF"/>
    <w:rsid w:val="00841E56"/>
    <w:rsid w:val="0084600A"/>
    <w:rsid w:val="0086244C"/>
    <w:rsid w:val="0088358B"/>
    <w:rsid w:val="008B0AB5"/>
    <w:rsid w:val="008D68A5"/>
    <w:rsid w:val="008E6CF6"/>
    <w:rsid w:val="008F1649"/>
    <w:rsid w:val="0090145A"/>
    <w:rsid w:val="009376B9"/>
    <w:rsid w:val="009E44F5"/>
    <w:rsid w:val="00A165F1"/>
    <w:rsid w:val="00A40F93"/>
    <w:rsid w:val="00A45CF3"/>
    <w:rsid w:val="00A7152F"/>
    <w:rsid w:val="00A80218"/>
    <w:rsid w:val="00AA2DC2"/>
    <w:rsid w:val="00AB3CFA"/>
    <w:rsid w:val="00AB6B6A"/>
    <w:rsid w:val="00AC11B4"/>
    <w:rsid w:val="00AC4AA5"/>
    <w:rsid w:val="00AD65A4"/>
    <w:rsid w:val="00AE3AF5"/>
    <w:rsid w:val="00AF02DB"/>
    <w:rsid w:val="00B223A4"/>
    <w:rsid w:val="00B30E60"/>
    <w:rsid w:val="00B44045"/>
    <w:rsid w:val="00B4774C"/>
    <w:rsid w:val="00B62FC8"/>
    <w:rsid w:val="00B75240"/>
    <w:rsid w:val="00BE033B"/>
    <w:rsid w:val="00BE5EDF"/>
    <w:rsid w:val="00BF1EE1"/>
    <w:rsid w:val="00C037D8"/>
    <w:rsid w:val="00C0709E"/>
    <w:rsid w:val="00C50F74"/>
    <w:rsid w:val="00C71F5D"/>
    <w:rsid w:val="00C92298"/>
    <w:rsid w:val="00C97495"/>
    <w:rsid w:val="00CA1E9C"/>
    <w:rsid w:val="00CA790A"/>
    <w:rsid w:val="00CF0714"/>
    <w:rsid w:val="00D04258"/>
    <w:rsid w:val="00D05D28"/>
    <w:rsid w:val="00D12F8F"/>
    <w:rsid w:val="00D2120D"/>
    <w:rsid w:val="00D35250"/>
    <w:rsid w:val="00D4550B"/>
    <w:rsid w:val="00D63314"/>
    <w:rsid w:val="00DA3801"/>
    <w:rsid w:val="00DA5716"/>
    <w:rsid w:val="00DC037F"/>
    <w:rsid w:val="00DF2BAF"/>
    <w:rsid w:val="00E250C6"/>
    <w:rsid w:val="00E43D4E"/>
    <w:rsid w:val="00E81572"/>
    <w:rsid w:val="00E85C8A"/>
    <w:rsid w:val="00E90D57"/>
    <w:rsid w:val="00E91F55"/>
    <w:rsid w:val="00E95042"/>
    <w:rsid w:val="00EA00A7"/>
    <w:rsid w:val="00EB771C"/>
    <w:rsid w:val="00EC5A84"/>
    <w:rsid w:val="00F43594"/>
    <w:rsid w:val="00FE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111"/>
  </w:style>
  <w:style w:type="paragraph" w:styleId="Heading2">
    <w:name w:val="heading 2"/>
    <w:basedOn w:val="Normal"/>
    <w:link w:val="Heading2Char"/>
    <w:uiPriority w:val="9"/>
    <w:qFormat/>
    <w:rsid w:val="00AB3C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3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AB3CF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B3CF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4B8F1-3FC7-4A58-AC2E-CC34F611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362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MMPSF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Mariana Stircul</cp:lastModifiedBy>
  <cp:revision>136</cp:revision>
  <cp:lastPrinted>2018-10-15T13:33:00Z</cp:lastPrinted>
  <dcterms:created xsi:type="dcterms:W3CDTF">2018-06-08T06:05:00Z</dcterms:created>
  <dcterms:modified xsi:type="dcterms:W3CDTF">2020-03-16T06:59:00Z</dcterms:modified>
</cp:coreProperties>
</file>